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6F" w:rsidRDefault="00376D95">
      <w:r>
        <w:t>MAT 330: Application Assignment</w:t>
      </w:r>
    </w:p>
    <w:p w:rsidR="00376D95" w:rsidRDefault="00376D95" w:rsidP="00376D95">
      <w:pPr>
        <w:pStyle w:val="ListParagraph"/>
        <w:numPr>
          <w:ilvl w:val="0"/>
          <w:numId w:val="1"/>
        </w:numPr>
      </w:pPr>
      <w:r>
        <w:t>Select a topic</w:t>
      </w:r>
      <w:r>
        <w:t xml:space="preserve">:  </w:t>
      </w:r>
      <w:r>
        <w:t>Newton's law of cooling</w:t>
      </w:r>
    </w:p>
    <w:p w:rsidR="00527D1D" w:rsidRDefault="00527D1D" w:rsidP="00527D1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/>
        <w:textAlignment w:val="baseline"/>
      </w:pPr>
      <w:r>
        <w:t>Model the topic using a differential equation.</w:t>
      </w:r>
    </w:p>
    <w:p w:rsidR="00527D1D" w:rsidRDefault="00527D1D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</w:pPr>
    </w:p>
    <w:p w:rsidR="00527D1D" w:rsidRDefault="00527D1D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</w:pPr>
      <w:r>
        <w:t xml:space="preserve">The theory behind the Newton law of cooling is based in varying temperatures in any specific place. The temperature difference may be due to flow of energy either from a surrounding into the system or vise-versa. When the energy flows from the object to the surrounding the objects cool down, this flow goes on until equilibrium state is reached. </w:t>
      </w:r>
    </w:p>
    <w:p w:rsidR="00527D1D" w:rsidRDefault="00527D1D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t xml:space="preserve">The law under this theory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states that the rate of temperature of the body is proportional to the difference between the temperature of the body and that of the surrounding medium.</w:t>
      </w:r>
    </w:p>
    <w:p w:rsidR="00CD3C80" w:rsidRDefault="00527D1D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The law brings one to a classical exponential declining equations</w:t>
      </w:r>
      <w:r w:rsidR="00CD3C8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as time goes by and can be applied in very many engineering and science phenomenon. It can how in determining how fast the water is cooling. </w:t>
      </w:r>
    </w:p>
    <w:p w:rsidR="00CD3C80" w:rsidRDefault="00CD3C80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For example: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Let the temperature of an object </w:t>
      </w:r>
      <w:r>
        <w:rPr>
          <w:rFonts w:ascii="Verdana" w:hAnsi="Verdana"/>
          <w:color w:val="000000"/>
          <w:sz w:val="18"/>
          <w:szCs w:val="18"/>
        </w:rPr>
        <w:t xml:space="preserve">at time </w:t>
      </w:r>
      <w:proofErr w:type="spellStart"/>
      <w:r>
        <w:rPr>
          <w:rFonts w:ascii="Verdana" w:hAnsi="Verdana"/>
          <w:color w:val="000000"/>
          <w:sz w:val="18"/>
          <w:szCs w:val="18"/>
        </w:rPr>
        <w:t>t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be T°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C </w:t>
      </w:r>
      <w:r>
        <w:rPr>
          <w:rFonts w:ascii="Verdana" w:hAnsi="Verdana"/>
          <w:color w:val="000000"/>
          <w:sz w:val="18"/>
          <w:szCs w:val="18"/>
        </w:rPr>
        <w:t>.</w:t>
      </w:r>
      <w:proofErr w:type="gramEnd"/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Then by Newton’s Law of Cooling,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  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1076325" cy="400050"/>
            <wp:effectExtent l="0" t="0" r="9525" b="0"/>
            <wp:docPr id="2" name="Picture 2" descr="http://vlab.amrita.edu/userfiles/1/image/newtons%20law%20of%20coling/newt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lab.amrita.edu/userfiles/1/image/newtons%20law%20of%20coling/newton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8"/>
          <w:szCs w:val="18"/>
        </w:rPr>
        <w:t>     (1)</w:t>
      </w:r>
    </w:p>
    <w:p w:rsidR="00CD3C80" w:rsidRDefault="00CD3C80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here k is a positive proportionality constant. Since the temperature of the body is higher than the temperature of the surroundings then T-T</w:t>
      </w:r>
      <w:r>
        <w:rPr>
          <w:rFonts w:ascii="Verdana" w:hAnsi="Verdana"/>
          <w:color w:val="000000"/>
          <w:sz w:val="18"/>
          <w:szCs w:val="18"/>
          <w:vertAlign w:val="subscript"/>
        </w:rPr>
        <w:t>2</w:t>
      </w:r>
      <w:r>
        <w:rPr>
          <w:rFonts w:ascii="Verdana" w:hAnsi="Verdana"/>
          <w:color w:val="000000"/>
          <w:sz w:val="18"/>
          <w:szCs w:val="18"/>
        </w:rPr>
        <w:t> is positive. Also the temperature of the body is decreasing i.e. it is cooling down and rate of change of temperature is negative. 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762000" cy="400050"/>
            <wp:effectExtent l="0" t="0" r="0" b="0"/>
            <wp:docPr id="7" name="Picture 7" descr="http://vlab.amrita.edu/userfiles/1/image/newtons%20law%20of%20coling/newto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lab.amrita.edu/userfiles/1/image/newtons%20law%20of%20coling/newton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The constant ‘k’ depends upon the surface properties of the material being cooled.</w:t>
      </w:r>
      <w:r>
        <w:rPr>
          <w:rFonts w:ascii="Verdana" w:hAnsi="Verdana"/>
          <w:color w:val="000000"/>
          <w:sz w:val="18"/>
          <w:szCs w:val="18"/>
        </w:rPr>
        <w:br/>
        <w:t>Initial condition is given by T=T</w:t>
      </w:r>
      <w:r>
        <w:rPr>
          <w:rFonts w:ascii="Verdana" w:hAnsi="Verdana"/>
          <w:color w:val="000000"/>
          <w:sz w:val="18"/>
          <w:szCs w:val="18"/>
          <w:vertAlign w:val="subscript"/>
        </w:rPr>
        <w:t>1</w:t>
      </w:r>
      <w:r>
        <w:rPr>
          <w:rFonts w:ascii="Verdana" w:hAnsi="Verdana"/>
          <w:color w:val="000000"/>
          <w:sz w:val="18"/>
          <w:szCs w:val="18"/>
        </w:rPr>
        <w:t> at t=0</w:t>
      </w:r>
      <w:r>
        <w:rPr>
          <w:rFonts w:ascii="Verdana" w:hAnsi="Verdana"/>
          <w:color w:val="000000"/>
          <w:sz w:val="18"/>
          <w:szCs w:val="18"/>
        </w:rPr>
        <w:br/>
        <w:t>Solving (1)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br/>
        <w:t>   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1600200" cy="266700"/>
            <wp:effectExtent l="0" t="0" r="0" b="0"/>
            <wp:docPr id="6" name="Picture 6" descr="http://vlab.amrita.edu/userfiles/1/image/newtons%20law%20of%20coling/newto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lab.amrita.edu/userfiles/1/image/newtons%20law%20of%20coling/newton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  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895350" cy="266700"/>
            <wp:effectExtent l="0" t="0" r="0" b="0"/>
            <wp:docPr id="5" name="Picture 5" descr="http://vlab.amrita.edu/userfiles/1/image/newtons%20law%20of%20coling/newto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vlab.amrita.edu/userfiles/1/image/newtons%20law%20of%20coling/newton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8"/>
          <w:szCs w:val="18"/>
        </w:rPr>
        <w:t>        (2)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Applying initial conditions;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762000" cy="266700"/>
            <wp:effectExtent l="0" t="0" r="0" b="0"/>
            <wp:docPr id="4" name="Picture 4" descr="http://vlab.amrita.edu/userfiles/1/image/newtons%20law%20of%20coling/newto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vlab.amrita.edu/userfiles/1/image/newtons%20law%20of%20coling/newton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Substituting the value of C in equation (2) gives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                                                 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1314450" cy="266700"/>
            <wp:effectExtent l="0" t="0" r="0" b="0"/>
            <wp:docPr id="3" name="Picture 3" descr="http://vlab.amrita.edu/userfiles/1/image/newtons%20law%20of%20coling/newto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vlab.amrita.edu/userfiles/1/image/newtons%20law%20of%20coling/newton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C80" w:rsidRDefault="00CD3C80" w:rsidP="00CD3C80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CD3C80" w:rsidRDefault="00CD3C80" w:rsidP="00CD3C8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/>
        <w:textAlignment w:val="baseline"/>
        <w:rPr>
          <w:b/>
        </w:rPr>
      </w:pPr>
      <w:r w:rsidRPr="00CD3C80">
        <w:rPr>
          <w:b/>
        </w:rPr>
        <w:t>Solve the differential equation using the techniques from this course.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Style w:val="Strong"/>
          <w:rFonts w:ascii="inherit" w:hAnsi="inherit"/>
          <w:color w:val="333333"/>
          <w:sz w:val="21"/>
          <w:szCs w:val="21"/>
          <w:bdr w:val="none" w:sz="0" w:space="0" w:color="auto" w:frame="1"/>
        </w:rPr>
        <w:t>Problem:</w:t>
      </w:r>
    </w:p>
    <w:p w:rsidR="00CD3C80" w:rsidRDefault="00CD3C80" w:rsidP="00CD3C80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A pot of boiling water at 100◦C is removed from a stove at time t = 0 and left to cool in the kitchen. After 5 minutes, the water temperature has decreased to 80◦C, and another 5 minutes later it has </w:t>
      </w:r>
      <w:r>
        <w:rPr>
          <w:rFonts w:ascii="Helvetica" w:hAnsi="Helvetica"/>
          <w:color w:val="333333"/>
          <w:sz w:val="21"/>
          <w:szCs w:val="21"/>
        </w:rPr>
        <w:lastRenderedPageBreak/>
        <w:t>dropped to 65◦C. Assuming Newton’s law of cooling applies, determine the (constant) temperature of the kitchen.  </w:t>
      </w:r>
    </w:p>
    <w:p w:rsidR="00CD3C80" w:rsidRPr="00CD3C80" w:rsidRDefault="00CD3C80" w:rsidP="00CD3C80">
      <w:pPr>
        <w:pStyle w:val="NormalWeb"/>
        <w:shd w:val="clear" w:color="auto" w:fill="FFFFFF"/>
        <w:spacing w:before="0" w:beforeAutospacing="0" w:after="120" w:afterAutospacing="0"/>
        <w:ind w:left="360"/>
        <w:textAlignment w:val="baseline"/>
        <w:rPr>
          <w:rFonts w:ascii="Helvetica" w:hAnsi="Helvetica"/>
          <w:b/>
          <w:color w:val="333333"/>
          <w:sz w:val="21"/>
          <w:szCs w:val="21"/>
        </w:rPr>
      </w:pPr>
    </w:p>
    <w:p w:rsidR="00527D1D" w:rsidRDefault="00376D95" w:rsidP="00527D1D">
      <w:pPr>
        <w:pStyle w:val="NormalWeb"/>
        <w:shd w:val="clear" w:color="auto" w:fill="FFFFFF"/>
        <w:spacing w:before="0" w:beforeAutospacing="0" w:after="120" w:afterAutospacing="0"/>
        <w:textAlignment w:val="baseline"/>
      </w:pPr>
      <w:r w:rsidRPr="00376D95">
        <w:rPr>
          <w:rFonts w:ascii="Helvetica" w:hAnsi="Helvetica"/>
          <w:b/>
          <w:color w:val="333333"/>
          <w:sz w:val="21"/>
          <w:szCs w:val="21"/>
        </w:rPr>
        <w:t>Solution</w:t>
      </w:r>
    </w:p>
    <w:p w:rsidR="00376D95" w:rsidRDefault="00376D95" w:rsidP="00527D1D">
      <w:pPr>
        <w:pStyle w:val="ListParagraph"/>
      </w:pPr>
      <w:r>
        <w:rPr>
          <w:noProof/>
        </w:rPr>
        <w:drawing>
          <wp:inline distT="0" distB="0" distL="0" distR="0">
            <wp:extent cx="3467100" cy="6362700"/>
            <wp:effectExtent l="0" t="0" r="0" b="0"/>
            <wp:docPr id="1" name="Picture 1" descr="LetT be the temperaure of the pot at any timet giventhat T-100 when t 0 min T=80 when t= 5min T = 65 when t = 10 min let T,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T be the temperaure of the pot at any timet giventhat T-100 when t 0 min T=80 when t= 5min T = 65 when t = 10 min let T, 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D1D" w:rsidRDefault="00527D1D" w:rsidP="00527D1D">
      <w:pPr>
        <w:pStyle w:val="ListParagraph"/>
      </w:pPr>
      <w:bookmarkStart w:id="0" w:name="_GoBack"/>
      <w:bookmarkEnd w:id="0"/>
    </w:p>
    <w:sectPr w:rsidR="00527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MV Boli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553F3"/>
    <w:multiLevelType w:val="hybridMultilevel"/>
    <w:tmpl w:val="0694B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95"/>
    <w:rsid w:val="00207473"/>
    <w:rsid w:val="00376D95"/>
    <w:rsid w:val="00527D1D"/>
    <w:rsid w:val="00630B6F"/>
    <w:rsid w:val="00CD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A0684"/>
  <w15:chartTrackingRefBased/>
  <w15:docId w15:val="{757BA977-EB32-4B63-8DF7-C44AF56B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D9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76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6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2019-12-01T07:16:00Z</dcterms:created>
  <dcterms:modified xsi:type="dcterms:W3CDTF">2019-12-01T07:49:00Z</dcterms:modified>
</cp:coreProperties>
</file>